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17E" w:rsidRPr="00FE317E" w:rsidRDefault="00FE317E" w:rsidP="00FE317E">
      <w:pPr>
        <w:spacing w:before="108" w:after="10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7E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Приказ Министерства здравоохранения РФ от 5 ноября 2013 г. N 822н</w:t>
      </w:r>
      <w:r w:rsidRPr="00FE317E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br/>
        <w:t>"Об утверждении Порядка оказания медицинской помощи несовершеннолетним, в том числе в период обучения и воспитания в образовательных организациях"</w:t>
      </w:r>
    </w:p>
    <w:p w:rsidR="00FE317E" w:rsidRPr="00FE317E" w:rsidRDefault="00FE317E" w:rsidP="00FE317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7E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со </w:t>
      </w:r>
      <w:hyperlink r:id="rId5" w:history="1">
        <w:r w:rsidRPr="00FE317E">
          <w:rPr>
            <w:rFonts w:ascii="Arial" w:eastAsia="Times New Roman" w:hAnsi="Arial" w:cs="Arial"/>
            <w:sz w:val="24"/>
            <w:szCs w:val="24"/>
            <w:lang w:eastAsia="ru-RU"/>
          </w:rPr>
          <w:t>статьей 54</w:t>
        </w:r>
      </w:hyperlink>
      <w:r w:rsidRPr="00FE317E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от 21 ноября 2011 г. N 323-ФЗ "Об основах охраны здоровья граждан в Российской Федерации" (Собрание законодательства Российской Федерации, 2011, N 48, ст. 6724; 2012, N 26, ст. 3442, 3446; 2013, N 27, ст. 3459, 3477; N 30, ст. 4038) приказываю:</w:t>
      </w:r>
    </w:p>
    <w:p w:rsidR="00FE317E" w:rsidRPr="00FE317E" w:rsidRDefault="00FE317E" w:rsidP="00FE317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7E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Порядок оказания медицинской помощи несовершеннолетним, в том числе в период обучения и воспитания в образовательных организациях согласно </w:t>
      </w:r>
      <w:hyperlink r:id="rId6" w:anchor="sub_1000" w:history="1">
        <w:r w:rsidRPr="00FE317E">
          <w:rPr>
            <w:rFonts w:ascii="Arial" w:eastAsia="Times New Roman" w:hAnsi="Arial" w:cs="Arial"/>
            <w:sz w:val="24"/>
            <w:szCs w:val="24"/>
            <w:lang w:eastAsia="ru-RU"/>
          </w:rPr>
          <w:t>приложению</w:t>
        </w:r>
      </w:hyperlink>
      <w:r w:rsidRPr="00FE317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8"/>
        <w:gridCol w:w="3225"/>
      </w:tblGrid>
      <w:tr w:rsidR="00FE317E" w:rsidRPr="00FE317E" w:rsidTr="00FE317E">
        <w:tc>
          <w:tcPr>
            <w:tcW w:w="66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17E" w:rsidRPr="00FE317E" w:rsidRDefault="00FE317E" w:rsidP="00FE3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1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33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17E" w:rsidRPr="00FE317E" w:rsidRDefault="00FE317E" w:rsidP="00FE317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1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В.И. Скворцова</w:t>
            </w:r>
          </w:p>
        </w:tc>
      </w:tr>
    </w:tbl>
    <w:p w:rsidR="00FE317E" w:rsidRPr="00FE317E" w:rsidRDefault="00FE317E" w:rsidP="00FE317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7E">
        <w:rPr>
          <w:rFonts w:ascii="Arial" w:eastAsia="Times New Roman" w:hAnsi="Arial" w:cs="Arial"/>
          <w:sz w:val="24"/>
          <w:szCs w:val="24"/>
          <w:lang w:eastAsia="ru-RU"/>
        </w:rPr>
        <w:t>Зарегистрировано в Минюсте РФ 17 января 2014 г.</w:t>
      </w:r>
    </w:p>
    <w:p w:rsidR="00FE317E" w:rsidRPr="00FE317E" w:rsidRDefault="00FE317E" w:rsidP="00FE317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7E">
        <w:rPr>
          <w:rFonts w:ascii="Arial" w:eastAsia="Times New Roman" w:hAnsi="Arial" w:cs="Arial"/>
          <w:sz w:val="24"/>
          <w:szCs w:val="24"/>
          <w:lang w:eastAsia="ru-RU"/>
        </w:rPr>
        <w:t>Регистрационный N 31045</w:t>
      </w:r>
    </w:p>
    <w:p w:rsidR="00FE317E" w:rsidRPr="00FE317E" w:rsidRDefault="00FE317E" w:rsidP="00FE317E">
      <w:pPr>
        <w:spacing w:before="100" w:beforeAutospacing="1" w:after="100" w:afterAutospacing="1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7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Приложение</w:t>
      </w:r>
      <w:r w:rsidRPr="00FE317E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 xml:space="preserve">к </w:t>
      </w:r>
      <w:hyperlink r:id="rId7" w:anchor="sub_0" w:history="1">
        <w:r w:rsidRPr="00FE317E">
          <w:rPr>
            <w:rFonts w:ascii="Arial" w:eastAsia="Times New Roman" w:hAnsi="Arial" w:cs="Arial"/>
            <w:b/>
            <w:bCs/>
            <w:sz w:val="24"/>
            <w:szCs w:val="24"/>
            <w:lang w:eastAsia="ru-RU"/>
          </w:rPr>
          <w:t>приказу</w:t>
        </w:r>
      </w:hyperlink>
      <w:r w:rsidRPr="00FE317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Министерства здравоохранения РФ</w:t>
      </w:r>
      <w:r w:rsidRPr="00FE317E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от 5 ноября 2013 г. N 822н</w:t>
      </w:r>
    </w:p>
    <w:p w:rsidR="00FE317E" w:rsidRPr="00FE317E" w:rsidRDefault="00FE317E" w:rsidP="00FE317E">
      <w:pPr>
        <w:spacing w:before="108" w:after="10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7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Порядок</w:t>
      </w:r>
      <w:r w:rsidRPr="00FE317E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оказания медицинской помощи несовершеннолетним, в том числе в период обучения и воспитания в образовательных организациях</w:t>
      </w:r>
    </w:p>
    <w:p w:rsidR="00FE317E" w:rsidRPr="00FE317E" w:rsidRDefault="00FE317E" w:rsidP="00FE317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7E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порядок устанавливает правила оказания медицинской помощи несовершеннолетним, в том числе в период обучения и воспитания в образовательных организациях.</w:t>
      </w:r>
    </w:p>
    <w:p w:rsidR="00FE317E" w:rsidRPr="00FE317E" w:rsidRDefault="00FE317E" w:rsidP="00FE317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7E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Настоящий порядок распространяется на образовательные организации и организации, осуществляющие обучение (далее – образовательные организации)</w:t>
      </w:r>
      <w:hyperlink r:id="rId8" w:anchor="sub_111" w:history="1">
        <w:r w:rsidRPr="00FE317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*</w:t>
        </w:r>
      </w:hyperlink>
      <w:r w:rsidRPr="00FE31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317E" w:rsidRPr="00FE317E" w:rsidRDefault="00FE317E" w:rsidP="00FE317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7E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Несовершеннолетним, в том числе в период обучения и воспитания в образовательных организациях, гарантируется оказание медицинской помощи в соответствии с порядками оказания медицинской помощи, а также на основе стандартов медицинской помощи в рамках программы государственных гарантий бесплатного оказания гражданам медицинской помощи, в виде:</w:t>
      </w:r>
    </w:p>
    <w:p w:rsidR="00FE317E" w:rsidRPr="00FE317E" w:rsidRDefault="00FE317E" w:rsidP="00FE317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7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первичной медико-санитарной помощи, в том числе доврачебной, врачебной и специализированной;</w:t>
      </w:r>
    </w:p>
    <w:p w:rsidR="00FE317E" w:rsidRPr="00FE317E" w:rsidRDefault="00FE317E" w:rsidP="00FE317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7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специализированной медицинской помощи, в том числе высокотехнологичной;</w:t>
      </w:r>
    </w:p>
    <w:p w:rsidR="00FE317E" w:rsidRPr="00FE317E" w:rsidRDefault="00FE317E" w:rsidP="00FE317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7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скорой медицинской помощи, в том числе скорой специализированной;</w:t>
      </w:r>
    </w:p>
    <w:p w:rsidR="00FE317E" w:rsidRPr="00FE317E" w:rsidRDefault="00FE317E" w:rsidP="00FE317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7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паллиативной медицинской помощи в медицинских организациях.</w:t>
      </w:r>
    </w:p>
    <w:p w:rsidR="00FE317E" w:rsidRPr="00FE317E" w:rsidRDefault="00FE317E" w:rsidP="00FE317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Организация охраны здоровья несовершеннолетних в период обучения и воспитания (за исключением оказания первичной медико-санитарной помощи, </w:t>
      </w:r>
      <w:r w:rsidRPr="00FE31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прохождения медицинских осмотров и диспансеризации) в организациях, осуществляющих образовательную деятельность, осуществляется этими организациями.</w:t>
      </w:r>
    </w:p>
    <w:p w:rsidR="00FE317E" w:rsidRPr="00FE317E" w:rsidRDefault="00FE317E" w:rsidP="00FE317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Организацию оказания первичной медико-санитарной помощи несовершеннолетним в период обучения и воспитания, прохождения ими медицинских осмотров и диспансеризации, осуществляют органы исполнительной власти в сфере здравоохранения. Образовательная организация обязана предоставить безвозмездно медицинской организации помещение, соответствующее условиям и требованиям для осуществления медицинской деятельности</w:t>
      </w:r>
      <w:r w:rsidRPr="00FE31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317E" w:rsidRPr="00FE317E" w:rsidRDefault="00FE317E" w:rsidP="00FE317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FE317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Первичная медико-санитарная помощь несовершеннолетним в возрасте до 18 лет, обучающимся в образовательных организациях, реализующих основные образовательные программы (далее – обучающиеся), в целях оказания им первичной медико-санитарной помощи в экстренной и неотложной форме, в том числе при внезапных острых заболеваниях, состояниях, обострении хронических заболеваний, а также профилактики заболеваний, оказывается в отделении организации медицинской помощи несовершеннолетним в образовательных организациях (далее - отделения медицинской помощи</w:t>
      </w:r>
      <w:proofErr w:type="gramEnd"/>
      <w:r w:rsidRPr="00FE3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обучающимся).</w:t>
      </w:r>
    </w:p>
    <w:p w:rsidR="00FE317E" w:rsidRPr="00FE317E" w:rsidRDefault="00FE317E" w:rsidP="00FE317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7E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При отсутствии отделения медицинской помощи обучающимся первичная медико-санитарная помощь согласно настоящему Порядку может оказываться в кабинетах, здравпунктах медицинской организации или иного юридического лица, осуществляющего наряду с основной (уставной) деятельностью медицинскую деятельность.</w:t>
      </w:r>
    </w:p>
    <w:p w:rsidR="00FE317E" w:rsidRPr="00FE317E" w:rsidRDefault="00FE317E" w:rsidP="00FE317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В структуре отделения медицинской помощи </w:t>
      </w:r>
      <w:proofErr w:type="gramStart"/>
      <w:r w:rsidRPr="00FE31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FE3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предусматривается медицинский блок, который размещается в помещениях образовательной организации.</w:t>
      </w:r>
    </w:p>
    <w:p w:rsidR="00FE317E" w:rsidRPr="00FE317E" w:rsidRDefault="00FE317E" w:rsidP="00FE317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Медицинский блок отделения медицинской помощи </w:t>
      </w:r>
      <w:proofErr w:type="gramStart"/>
      <w:r w:rsidRPr="00FE31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FE3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 из кабинета врача-педиатра (фельдшера) и процедурного кабинета.</w:t>
      </w:r>
    </w:p>
    <w:p w:rsidR="00FE317E" w:rsidRPr="00FE317E" w:rsidRDefault="00FE317E" w:rsidP="00FE317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7E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Помещения, предоставляемые образовательной организацией, должны соответствовать установленным санитарно-эпидемиологическим нормам и правилам и установленным требованиям для осуществления медицинской деятельности.</w:t>
      </w:r>
    </w:p>
    <w:p w:rsidR="00FE317E" w:rsidRPr="00FE317E" w:rsidRDefault="00FE317E" w:rsidP="00FE317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В случае </w:t>
      </w:r>
      <w:proofErr w:type="spellStart"/>
      <w:r w:rsidRPr="00FE317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непредоставления</w:t>
      </w:r>
      <w:proofErr w:type="spellEnd"/>
      <w:r w:rsidRPr="00FE3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организацией помещений с соответствующими условиями для работы медицинских работников или отсутствия у медицинской организации лицензии на определенные работы (услуги) по месту нахождения помещений образовательной организации допускается оказание медицинской помощи несовершеннолетним, в период их обучения и воспитания, в помещениях медицинской организации.</w:t>
      </w:r>
    </w:p>
    <w:p w:rsidR="00FE317E" w:rsidRPr="00FE317E" w:rsidRDefault="00FE317E" w:rsidP="00FE317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7E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Помещения медицинского блока оснащаются образовательной организацией мебелью, оргтехникой и медицинскими изделиями согласно стандарту оснащения (</w:t>
      </w:r>
      <w:hyperlink r:id="rId9" w:anchor="sub_1300" w:history="1">
        <w:r w:rsidRPr="00FE317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приложение N 3</w:t>
        </w:r>
      </w:hyperlink>
      <w:r w:rsidRPr="00FE3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Порядку).</w:t>
      </w:r>
    </w:p>
    <w:p w:rsidR="00FE317E" w:rsidRPr="00FE317E" w:rsidRDefault="00FE317E" w:rsidP="00FE317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Медицинская организация обеспечивает отделение медицинской помощи </w:t>
      </w:r>
      <w:proofErr w:type="gramStart"/>
      <w:r w:rsidRPr="00FE31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FE3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лекарственными препаратами для медицинского применения.</w:t>
      </w:r>
    </w:p>
    <w:p w:rsidR="00FE317E" w:rsidRPr="00FE317E" w:rsidRDefault="00FE317E" w:rsidP="00FE317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7E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Первичная медико-санитарная помощь обучающимся оказывается врачами-педиатрами, врачами по гигиене детей и подростков, фельдшерами и медицинскими сестрами отделения медицинской помощи обучающимся.</w:t>
      </w:r>
    </w:p>
    <w:p w:rsidR="00FE317E" w:rsidRPr="00FE317E" w:rsidRDefault="00FE317E" w:rsidP="00FE317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14. </w:t>
      </w:r>
      <w:proofErr w:type="gramStart"/>
      <w:r w:rsidRPr="00FE317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Первичная медико-санитарной помощь обучающимся, нуждающимся в лечении, реабилитации и оздоровительных мероприятиях оказывается врачами-педиатрами, врачами по гигиене детей и подростков, врачами-специалистами, фельдшерами и медицинскими сестрами отделения организации медицинской помощи обучающимся.</w:t>
      </w:r>
      <w:proofErr w:type="gramEnd"/>
    </w:p>
    <w:p w:rsidR="00FE317E" w:rsidRPr="00FE317E" w:rsidRDefault="00FE317E" w:rsidP="00FE317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Дополнительные виды и объемы медицинской помощи обучающимся, оказание медицинской помощи на иных условиях, чем предусмотрено настоящим Порядком, организуются и осуществляются образовательной организацией с соблюдением требований </w:t>
      </w:r>
      <w:hyperlink r:id="rId10" w:history="1">
        <w:r w:rsidRPr="00FE317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законодательства</w:t>
        </w:r>
      </w:hyperlink>
      <w:r w:rsidRPr="00FE3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в сфере охраны здоровья.</w:t>
      </w:r>
    </w:p>
    <w:p w:rsidR="00FE317E" w:rsidRPr="00FE317E" w:rsidRDefault="00FE317E" w:rsidP="00FE317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7E">
        <w:rPr>
          <w:rFonts w:ascii="Times New Roman" w:eastAsia="Times New Roman" w:hAnsi="Times New Roman" w:cs="Times New Roman"/>
          <w:sz w:val="24"/>
          <w:szCs w:val="24"/>
          <w:lang w:eastAsia="ru-RU"/>
        </w:rPr>
        <w:t>16. В образовательных организациях могут быть предусмотрены должности медицинских работников.</w:t>
      </w:r>
    </w:p>
    <w:p w:rsidR="00FE317E" w:rsidRPr="00FE317E" w:rsidRDefault="00FE317E" w:rsidP="00FE317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7E">
        <w:rPr>
          <w:rFonts w:ascii="Times New Roman" w:eastAsia="Times New Roman" w:hAnsi="Times New Roman" w:cs="Times New Roman"/>
          <w:sz w:val="24"/>
          <w:szCs w:val="24"/>
          <w:lang w:eastAsia="ru-RU"/>
        </w:rPr>
        <w:t>17. При наличии показаний врачи-педиатры, врачи-специалисты, фельдшеры отделения медицинской помощи обучающимся направляют несовершеннолетнего в медицинскую организацию, на медицинском обслуживании которой находится несовершеннолетний.</w:t>
      </w:r>
    </w:p>
    <w:p w:rsidR="00FE317E" w:rsidRPr="00FE317E" w:rsidRDefault="00FE317E" w:rsidP="00FE317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Необходимым предварительным условием медицинского вмешательства является дача информированного добровольного согласия несовершеннолетнего или иного законного представителя на медицинское вмешательство с соблюдением требований, установленных </w:t>
      </w:r>
      <w:hyperlink r:id="rId11" w:history="1">
        <w:r w:rsidRPr="00FE317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20</w:t>
        </w:r>
      </w:hyperlink>
      <w:r w:rsidRPr="00FE3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21 ноября 2011 г. N 323-ФЗ "Об основах охраны здоровья граждан в Российской Федерации" (далее – Федеральный закон N 323-ФЗ).</w:t>
      </w:r>
    </w:p>
    <w:p w:rsidR="00FE317E" w:rsidRPr="00FE317E" w:rsidRDefault="00FE317E" w:rsidP="00FE317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</w:t>
      </w:r>
      <w:proofErr w:type="gramStart"/>
      <w:r w:rsidRPr="00FE31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медицинских осмотров (</w:t>
      </w:r>
      <w:proofErr w:type="spellStart"/>
      <w:r w:rsidRPr="00FE317E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скринингов</w:t>
      </w:r>
      <w:proofErr w:type="spellEnd"/>
      <w:r w:rsidRPr="00FE317E">
        <w:rPr>
          <w:rFonts w:ascii="Times New Roman" w:eastAsia="Times New Roman" w:hAnsi="Times New Roman" w:cs="Times New Roman"/>
          <w:sz w:val="24"/>
          <w:szCs w:val="24"/>
          <w:lang w:eastAsia="ru-RU"/>
        </w:rPr>
        <w:t>) несовершеннолетних, в период обучения и воспитания в образовательных организациях, и оказании им первичной медико-санитарной помощи в плановой форме, образовательная организация оказывает содействие в информировании несовершеннолетних или их родителей (законных представителей) в оформлении информированных добровольных согласий на медицинское вмешательство или их отказов от медицинского вмешательства в отношении определенных видов медицинского вмешательства.</w:t>
      </w:r>
      <w:proofErr w:type="gramEnd"/>
    </w:p>
    <w:p w:rsidR="00FE317E" w:rsidRPr="00FE317E" w:rsidRDefault="00FE317E" w:rsidP="00FE317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7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FE31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При оказании медицинской помощи несовершеннолетнему по экстренным показаниям для устранения угрозы жизни без согласия родителей (законных представителей), согласно </w:t>
      </w:r>
      <w:hyperlink r:id="rId12" w:history="1">
        <w:r w:rsidRPr="00FE317E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пункту 1 части 9 статьи 20</w:t>
        </w:r>
      </w:hyperlink>
      <w:r w:rsidRPr="00FE31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Федерального закона, медицинский работник информирует его родителей (законных представителей) об оказанной медицинской помощи.</w:t>
      </w:r>
    </w:p>
    <w:p w:rsidR="00FE317E" w:rsidRPr="00FE317E" w:rsidRDefault="00FE317E" w:rsidP="00FE317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Отделение медицинской помощи </w:t>
      </w:r>
      <w:proofErr w:type="gramStart"/>
      <w:r w:rsidRPr="00FE31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FE3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осуществляют свою деятельность в соответствии с </w:t>
      </w:r>
      <w:hyperlink r:id="rId13" w:anchor="sub_1100" w:history="1">
        <w:r w:rsidRPr="00FE317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приложениями N 1-6</w:t>
        </w:r>
      </w:hyperlink>
      <w:r w:rsidRPr="00FE3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Порядку.</w:t>
      </w:r>
    </w:p>
    <w:p w:rsidR="007011CC" w:rsidRDefault="007011CC">
      <w:bookmarkStart w:id="0" w:name="_GoBack"/>
      <w:bookmarkEnd w:id="0"/>
    </w:p>
    <w:sectPr w:rsidR="00701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D3B"/>
    <w:rsid w:val="007011CC"/>
    <w:rsid w:val="00A71D3B"/>
    <w:rsid w:val="00FE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9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smetod.ru/metodicheskoe-prostranstvo/det-travmatizm/normativno-pravovaya-baza/poryadok-okazaniya-meditsinskoj-pomoshchi-nesovershennoletnim-v-tom-chisle-v-priod-obucheniya-i-vospitaniya-v-obrazovatelnykh-organi.html" TargetMode="External"/><Relationship Id="rId13" Type="http://schemas.openxmlformats.org/officeDocument/2006/relationships/hyperlink" Target="http://mosmetod.ru/metodicheskoe-prostranstvo/det-travmatizm/normativno-pravovaya-baza/poryadok-okazaniya-meditsinskoj-pomoshchi-nesovershennoletnim-v-tom-chisle-v-priod-obucheniya-i-vospitaniya-v-obrazovatelnykh-organi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smetod.ru/metodicheskoe-prostranstvo/det-travmatizm/normativno-pravovaya-baza/poryadok-okazaniya-meditsinskoj-pomoshchi-nesovershennoletnim-v-tom-chisle-v-priod-obucheniya-i-vospitaniya-v-obrazovatelnykh-organi.html" TargetMode="External"/><Relationship Id="rId12" Type="http://schemas.openxmlformats.org/officeDocument/2006/relationships/hyperlink" Target="garantf1://12091967.2091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osmetod.ru/metodicheskoe-prostranstvo/det-travmatizm/normativno-pravovaya-baza/poryadok-okazaniya-meditsinskoj-pomoshchi-nesovershennoletnim-v-tom-chisle-v-priod-obucheniya-i-vospitaniya-v-obrazovatelnykh-organi.html" TargetMode="External"/><Relationship Id="rId11" Type="http://schemas.openxmlformats.org/officeDocument/2006/relationships/hyperlink" Target="garantf1://12091967.20/" TargetMode="External"/><Relationship Id="rId5" Type="http://schemas.openxmlformats.org/officeDocument/2006/relationships/hyperlink" Target="garantf1://12091967.54/" TargetMode="External"/><Relationship Id="rId15" Type="http://schemas.openxmlformats.org/officeDocument/2006/relationships/theme" Target="theme/theme1.xml"/><Relationship Id="rId10" Type="http://schemas.openxmlformats.org/officeDocument/2006/relationships/hyperlink" Target="garantf1://12091967.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smetod.ru/metodicheskoe-prostranstvo/det-travmatizm/normativno-pravovaya-baza/poryadok-okazaniya-meditsinskoj-pomoshchi-nesovershennoletnim-v-tom-chisle-v-priod-obucheniya-i-vospitaniya-v-obrazovatelnykh-organi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1293</Words>
  <Characters>7376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Ботес Валерия Петровна</dc:creator>
  <cp:keywords/>
  <dc:description/>
  <cp:lastModifiedBy>Ботес Валерия Петровна</cp:lastModifiedBy>
  <cp:revision>3</cp:revision>
  <dcterms:created xsi:type="dcterms:W3CDTF">2017-03-24T06:19:00Z</dcterms:created>
  <dcterms:modified xsi:type="dcterms:W3CDTF">2017-03-24T06:19:00Z</dcterms:modified>
</cp:coreProperties>
</file>