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2E" w:rsidRPr="00D57E10" w:rsidRDefault="00C00A2E" w:rsidP="00C00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1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57E10" w:rsidRPr="00D57E10" w:rsidRDefault="00C00A2E" w:rsidP="00C0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10">
        <w:rPr>
          <w:rFonts w:ascii="Times New Roman" w:hAnsi="Times New Roman" w:cs="Times New Roman"/>
          <w:b/>
          <w:sz w:val="28"/>
          <w:szCs w:val="28"/>
        </w:rPr>
        <w:t>о деятельности библиотеки ОУ в 20</w:t>
      </w:r>
      <w:r w:rsidR="00D57E10" w:rsidRPr="00D57E10">
        <w:rPr>
          <w:rFonts w:ascii="Times New Roman" w:hAnsi="Times New Roman" w:cs="Times New Roman"/>
          <w:b/>
          <w:sz w:val="28"/>
          <w:szCs w:val="28"/>
        </w:rPr>
        <w:t>__</w:t>
      </w:r>
      <w:r w:rsidRPr="00D57E10">
        <w:rPr>
          <w:rFonts w:ascii="Times New Roman" w:hAnsi="Times New Roman" w:cs="Times New Roman"/>
          <w:b/>
          <w:sz w:val="28"/>
          <w:szCs w:val="28"/>
        </w:rPr>
        <w:t>-20</w:t>
      </w:r>
      <w:r w:rsidR="00D57E10" w:rsidRPr="00D57E10">
        <w:rPr>
          <w:rFonts w:ascii="Times New Roman" w:hAnsi="Times New Roman" w:cs="Times New Roman"/>
          <w:b/>
          <w:sz w:val="28"/>
          <w:szCs w:val="28"/>
        </w:rPr>
        <w:t>__</w:t>
      </w:r>
      <w:r w:rsidRPr="00D57E10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AD0392" w:rsidRPr="00C32A1E" w:rsidRDefault="00C00A2E" w:rsidP="00C00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A1E">
        <w:rPr>
          <w:rFonts w:ascii="Times New Roman" w:hAnsi="Times New Roman" w:cs="Times New Roman"/>
          <w:sz w:val="28"/>
          <w:szCs w:val="28"/>
        </w:rPr>
        <w:t>(графы 1-</w:t>
      </w:r>
      <w:r w:rsidR="0072784D" w:rsidRPr="0072784D">
        <w:rPr>
          <w:rFonts w:ascii="Times New Roman" w:hAnsi="Times New Roman" w:cs="Times New Roman"/>
          <w:sz w:val="28"/>
          <w:szCs w:val="28"/>
        </w:rPr>
        <w:t>7</w:t>
      </w:r>
      <w:r w:rsidRPr="00C32A1E">
        <w:rPr>
          <w:rFonts w:ascii="Times New Roman" w:hAnsi="Times New Roman" w:cs="Times New Roman"/>
          <w:sz w:val="28"/>
          <w:szCs w:val="28"/>
        </w:rPr>
        <w:t xml:space="preserve"> заполняются на каждого библиотекаря, работающего в </w:t>
      </w:r>
      <w:proofErr w:type="gramStart"/>
      <w:r w:rsidRPr="00C32A1E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C32A1E">
        <w:rPr>
          <w:rFonts w:ascii="Times New Roman" w:hAnsi="Times New Roman" w:cs="Times New Roman"/>
          <w:sz w:val="28"/>
          <w:szCs w:val="28"/>
        </w:rPr>
        <w:t xml:space="preserve"> ОУ)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296"/>
        <w:gridCol w:w="3986"/>
        <w:gridCol w:w="4345"/>
      </w:tblGrid>
      <w:tr w:rsidR="00C00A2E" w:rsidTr="0072784D">
        <w:tc>
          <w:tcPr>
            <w:tcW w:w="1296" w:type="dxa"/>
          </w:tcPr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Default="00C00A2E" w:rsidP="00C00A2E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72784D" w:rsidTr="0072784D">
        <w:tc>
          <w:tcPr>
            <w:tcW w:w="1296" w:type="dxa"/>
          </w:tcPr>
          <w:p w:rsidR="0072784D" w:rsidRPr="00C00A2E" w:rsidRDefault="0072784D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72784D" w:rsidRPr="00C32A1E" w:rsidRDefault="0072784D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 рождения</w:t>
            </w:r>
          </w:p>
        </w:tc>
        <w:tc>
          <w:tcPr>
            <w:tcW w:w="4345" w:type="dxa"/>
          </w:tcPr>
          <w:p w:rsidR="0072784D" w:rsidRDefault="0072784D">
            <w:pPr>
              <w:rPr>
                <w:sz w:val="28"/>
                <w:szCs w:val="28"/>
              </w:rPr>
            </w:pPr>
          </w:p>
        </w:tc>
      </w:tr>
      <w:tr w:rsidR="00C32A1E" w:rsidTr="0072784D">
        <w:tc>
          <w:tcPr>
            <w:tcW w:w="1296" w:type="dxa"/>
          </w:tcPr>
          <w:p w:rsidR="00C32A1E" w:rsidRPr="00C00A2E" w:rsidRDefault="00C32A1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32A1E" w:rsidRPr="00C32A1E" w:rsidRDefault="00C32A1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рабочий, мобильный</w:t>
            </w:r>
          </w:p>
        </w:tc>
        <w:tc>
          <w:tcPr>
            <w:tcW w:w="4345" w:type="dxa"/>
          </w:tcPr>
          <w:p w:rsidR="00C32A1E" w:rsidRDefault="00C32A1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Стаж работы (библиотечный)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Стаж работы (общий)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Фонд учебной литературы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 % обеспечения </w:t>
            </w:r>
          </w:p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основными учебниками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Всего читателей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Всего читателей учащихся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Фонд учебников (в </w:t>
            </w:r>
            <w:proofErr w:type="spellStart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. учебные </w:t>
            </w:r>
            <w:proofErr w:type="gramEnd"/>
          </w:p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пособия)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Выдано учебников (в </w:t>
            </w:r>
            <w:proofErr w:type="spellStart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. учебных </w:t>
            </w:r>
            <w:proofErr w:type="gramEnd"/>
          </w:p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пособий)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массовых </w:t>
            </w:r>
          </w:p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уроков </w:t>
            </w:r>
          </w:p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информационной грамотности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  <w:tr w:rsidR="00C00A2E" w:rsidTr="0072784D">
        <w:tc>
          <w:tcPr>
            <w:tcW w:w="1296" w:type="dxa"/>
          </w:tcPr>
          <w:p w:rsidR="00C00A2E" w:rsidRPr="00C00A2E" w:rsidRDefault="00C00A2E" w:rsidP="00C00A2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  <w:p w:rsidR="00C00A2E" w:rsidRDefault="00C00A2E" w:rsidP="00C00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«Учебник в дар </w:t>
            </w:r>
            <w:proofErr w:type="gramStart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C32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A2E" w:rsidRPr="00C32A1E" w:rsidRDefault="00C00A2E" w:rsidP="00C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A1E">
              <w:rPr>
                <w:rFonts w:ascii="Times New Roman" w:hAnsi="Times New Roman" w:cs="Times New Roman"/>
                <w:sz w:val="28"/>
                <w:szCs w:val="28"/>
              </w:rPr>
              <w:t>библиотеке» в экз.</w:t>
            </w:r>
          </w:p>
        </w:tc>
        <w:tc>
          <w:tcPr>
            <w:tcW w:w="4345" w:type="dxa"/>
          </w:tcPr>
          <w:p w:rsidR="00C00A2E" w:rsidRDefault="00C00A2E">
            <w:pPr>
              <w:rPr>
                <w:sz w:val="28"/>
                <w:szCs w:val="28"/>
              </w:rPr>
            </w:pPr>
          </w:p>
        </w:tc>
      </w:tr>
    </w:tbl>
    <w:p w:rsidR="00AD0392" w:rsidRDefault="00AD0392">
      <w:pPr>
        <w:rPr>
          <w:sz w:val="28"/>
          <w:szCs w:val="28"/>
        </w:rPr>
      </w:pPr>
    </w:p>
    <w:p w:rsidR="00C32A1E" w:rsidRDefault="00C32A1E">
      <w:pPr>
        <w:rPr>
          <w:sz w:val="28"/>
          <w:szCs w:val="28"/>
        </w:rPr>
      </w:pPr>
      <w:r>
        <w:rPr>
          <w:sz w:val="28"/>
          <w:szCs w:val="28"/>
        </w:rPr>
        <w:t xml:space="preserve">Зав библиотекой     </w:t>
      </w:r>
    </w:p>
    <w:sectPr w:rsidR="00C32A1E" w:rsidSect="00D57E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FC7"/>
    <w:multiLevelType w:val="hybridMultilevel"/>
    <w:tmpl w:val="9DB2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0"/>
    <w:rsid w:val="0072784D"/>
    <w:rsid w:val="00803C80"/>
    <w:rsid w:val="00AD0392"/>
    <w:rsid w:val="00C00A2E"/>
    <w:rsid w:val="00C32A1E"/>
    <w:rsid w:val="00D40EE7"/>
    <w:rsid w:val="00D5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Ивановна Фитисова</dc:creator>
  <cp:keywords/>
  <dc:description/>
  <cp:lastModifiedBy>Войтик Борис Дмитриевич</cp:lastModifiedBy>
  <cp:revision>6</cp:revision>
  <cp:lastPrinted>2015-02-11T13:11:00Z</cp:lastPrinted>
  <dcterms:created xsi:type="dcterms:W3CDTF">2015-02-11T12:43:00Z</dcterms:created>
  <dcterms:modified xsi:type="dcterms:W3CDTF">2017-03-30T06:28:00Z</dcterms:modified>
</cp:coreProperties>
</file>